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06" w:rsidRPr="00FB11A8" w:rsidRDefault="00C71474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FB11A8">
        <w:rPr>
          <w:rFonts w:ascii="Times New Roman" w:eastAsia="Times New Roman" w:hAnsi="Times New Roman" w:cs="Times New Roman"/>
          <w:lang w:eastAsia="ru-RU"/>
        </w:rPr>
        <w:t>Форма 6</w:t>
      </w:r>
      <w:r w:rsidR="000A6183" w:rsidRPr="00FB11A8">
        <w:rPr>
          <w:rFonts w:ascii="Times New Roman" w:eastAsia="Times New Roman" w:hAnsi="Times New Roman" w:cs="Times New Roman"/>
          <w:lang w:eastAsia="ru-RU"/>
        </w:rPr>
        <w:t>а</w:t>
      </w:r>
    </w:p>
    <w:p w:rsidR="00911B06" w:rsidRPr="00FB11A8" w:rsidRDefault="00911B06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11B06" w:rsidRPr="00FB11A8" w:rsidRDefault="006A43E0" w:rsidP="001D7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11A8">
        <w:rPr>
          <w:rFonts w:ascii="Times New Roman" w:eastAsia="Times New Roman" w:hAnsi="Times New Roman" w:cs="Times New Roman"/>
          <w:b/>
          <w:lang w:eastAsia="ru-RU"/>
        </w:rPr>
        <w:t>Таблица цен</w:t>
      </w:r>
    </w:p>
    <w:p w:rsidR="00911B06" w:rsidRPr="00FB11A8" w:rsidRDefault="001D732C" w:rsidP="001D7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11A8">
        <w:rPr>
          <w:rFonts w:ascii="Times New Roman" w:eastAsia="Times New Roman" w:hAnsi="Times New Roman" w:cs="Times New Roman"/>
          <w:b/>
          <w:lang w:eastAsia="ru-RU"/>
        </w:rPr>
        <w:t xml:space="preserve">для </w:t>
      </w:r>
      <w:r w:rsidR="00FC7817" w:rsidRPr="00FB11A8">
        <w:rPr>
          <w:rFonts w:ascii="Times New Roman" w:eastAsia="Times New Roman" w:hAnsi="Times New Roman" w:cs="Times New Roman"/>
          <w:b/>
          <w:lang w:eastAsia="ru-RU"/>
        </w:rPr>
        <w:t>О</w:t>
      </w:r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АО «НГК «Славнефть»</w:t>
      </w:r>
    </w:p>
    <w:p w:rsidR="00911B06" w:rsidRPr="00FB11A8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11B06" w:rsidRPr="00FB11A8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6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3260"/>
        <w:gridCol w:w="5528"/>
        <w:gridCol w:w="2126"/>
        <w:gridCol w:w="3685"/>
      </w:tblGrid>
      <w:tr w:rsidR="00E06C00" w:rsidRPr="00FB11A8" w:rsidTr="00E06C00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FB11A8" w:rsidRDefault="00E06C00" w:rsidP="00633F1F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Номера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FB11A8" w:rsidRDefault="00E06C00" w:rsidP="00633F1F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Наименование лечебно-поликлинических учреждений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FB11A8" w:rsidRDefault="00E06C00" w:rsidP="00633F1F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Наполняемость программ страхования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FB11A8" w:rsidRDefault="00E06C00" w:rsidP="00633F1F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Количество застрахованных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FB11A8" w:rsidRDefault="00E06C00" w:rsidP="00633F1F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Страховая премия на 1 застрахованного на  2017-2018 гг. (руб.)</w:t>
            </w:r>
          </w:p>
        </w:tc>
      </w:tr>
      <w:tr w:rsidR="00F3622E" w:rsidRPr="00FB11A8" w:rsidTr="00E06C00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E06C00" w:rsidP="00E06C00">
            <w:pPr>
              <w:spacing w:after="120" w:line="48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="00F3622E"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633F1F">
            <w:pPr>
              <w:spacing w:after="120" w:line="48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ФГУ ОБП  УДП РФ (Мичуринский пр-т,6) с возможностью обращаться в Мединцентр при ГлавУпДК (4-й Добрынинский пер. д. 4</w:t>
            </w:r>
            <w:r w:rsidR="00633F1F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),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поликлинику № 1 МЦ УДП РФ</w:t>
            </w:r>
            <w:r w:rsidR="00633F1F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(переул. Сивцев Вражек д. 26/28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), М</w:t>
            </w:r>
            <w:r w:rsidR="00633F1F" w:rsidRPr="00FB11A8">
              <w:rPr>
                <w:rFonts w:ascii="Times New Roman" w:eastAsia="Times New Roman" w:hAnsi="Times New Roman" w:cs="Times New Roman"/>
                <w:lang w:eastAsia="ru-RU"/>
              </w:rPr>
              <w:t>ДЦ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«Олимп» (ул. Удальцова</w:t>
            </w:r>
            <w:r w:rsidR="00633F1F" w:rsidRPr="00FB11A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дом 77). Клиника ОАО «Медицина» (2-й Тверской-Ямской переул., дом 10).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F3622E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1.Амбулаторно-поликлинические услуги.</w:t>
            </w:r>
          </w:p>
          <w:p w:rsidR="00F3622E" w:rsidRPr="00FB11A8" w:rsidRDefault="00F3622E" w:rsidP="00F3622E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F3622E" w:rsidRPr="00FB11A8" w:rsidRDefault="00F3622E" w:rsidP="00F3622E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FB11A8" w:rsidRDefault="00F3622E" w:rsidP="00FC41A8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4.Госпитализация (плановая, экстренная) на базе стационаров </w:t>
            </w:r>
            <w:r w:rsidRPr="00FB11A8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633F1F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622E" w:rsidRPr="00FB11A8" w:rsidTr="00FB11A8">
        <w:trPr>
          <w:trHeight w:val="296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C41A8" w:rsidP="004E0BC9">
            <w:pPr>
              <w:spacing w:after="120" w:line="48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 № </w:t>
            </w:r>
            <w:r w:rsidR="004E0BC9"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4E0BC9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="00FC41A8" w:rsidRPr="00FB11A8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ГУ «Поликлиника №2»  УДП РФ (ул. 2-я Фрунзенская, дом 4) поликлинич</w:t>
            </w:r>
            <w:r w:rsidR="004E0BC9" w:rsidRPr="00FB11A8">
              <w:rPr>
                <w:rFonts w:ascii="Times New Roman" w:eastAsia="Times New Roman" w:hAnsi="Times New Roman" w:cs="Times New Roman"/>
                <w:lang w:eastAsia="ru-RU"/>
              </w:rPr>
              <w:t>еская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помощь, стоматология, вызов врача на дом, скорая помощь в пределах МКАД. (ФАКТ с </w:t>
            </w: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диспансеризацией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FB11A8" w:rsidRDefault="00FC41A8" w:rsidP="00FC41A8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1.Амбулаторно-поликлинические услуги.</w:t>
            </w:r>
          </w:p>
          <w:p w:rsidR="00FC41A8" w:rsidRPr="00FB11A8" w:rsidRDefault="00FC41A8" w:rsidP="00FC41A8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FC41A8" w:rsidRPr="00FB11A8" w:rsidRDefault="00FC41A8" w:rsidP="00FC41A8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FB11A8" w:rsidRDefault="00FC41A8" w:rsidP="00FC41A8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4E0BC9" w:rsidP="000C57AD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  <w:p w:rsidR="000C57AD" w:rsidRPr="00FB11A8" w:rsidRDefault="000C57AD" w:rsidP="000C57AD">
            <w:pPr>
              <w:spacing w:after="120" w:line="48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622E" w:rsidRPr="00FB11A8" w:rsidTr="00E06C0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C41A8" w:rsidP="004E0BC9">
            <w:pPr>
              <w:spacing w:after="120" w:line="48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 </w:t>
            </w:r>
            <w:r w:rsidR="004E0BC9"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FC41A8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ФГУ «Поликлиника №2»  УДП РФ (ул. 2-я Фрунзенская, дом 4)  </w:t>
            </w:r>
            <w:r w:rsidR="004E0BC9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поликлиническая помощь, стоматология, вызов врача на дом, скорая помощь в пределах МКАД.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Предоплата)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FB11A8" w:rsidRDefault="00FC41A8" w:rsidP="00FB11A8">
            <w:pPr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1.Амбулаторно-поликлинические услуги.</w:t>
            </w:r>
          </w:p>
          <w:p w:rsidR="00FC41A8" w:rsidRPr="00FB11A8" w:rsidRDefault="00FC41A8" w:rsidP="00FB11A8">
            <w:pPr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FC41A8" w:rsidRPr="00FB11A8" w:rsidRDefault="00FC41A8" w:rsidP="00FB11A8">
            <w:pPr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FB11A8" w:rsidRDefault="00FC41A8" w:rsidP="00FB11A8">
            <w:pPr>
              <w:spacing w:after="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41A8" w:rsidRPr="00FB11A8" w:rsidTr="00E06C0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FB11A8" w:rsidRDefault="00FC41A8" w:rsidP="007539B7">
            <w:pPr>
              <w:rPr>
                <w:rFonts w:ascii="Times New Roman" w:hAnsi="Times New Roman" w:cs="Times New Roman"/>
                <w:b/>
              </w:rPr>
            </w:pPr>
            <w:r w:rsidRPr="00FB11A8">
              <w:rPr>
                <w:rFonts w:ascii="Times New Roman" w:hAnsi="Times New Roman" w:cs="Times New Roman"/>
                <w:b/>
              </w:rPr>
              <w:t xml:space="preserve">№ </w:t>
            </w:r>
            <w:r w:rsidR="007539B7" w:rsidRPr="00FB11A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FB11A8" w:rsidRDefault="00FC41A8" w:rsidP="00FC41A8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 xml:space="preserve">Клиника ОАО «Медицина» (2-й Тверской-Ямской переул., дом 10), Группа Компаний МЕДСИ (Грузинский переул., дом 3 обязательно),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FB11A8" w:rsidRDefault="00FC41A8" w:rsidP="00FC41A8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1.Амбулаторно-поликлинические услуги.</w:t>
            </w:r>
          </w:p>
          <w:p w:rsidR="00FC41A8" w:rsidRPr="00FB11A8" w:rsidRDefault="00FC41A8" w:rsidP="00FC41A8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2.Скорая медицинская помощь и помощь на дому (по медицинским показаниям).</w:t>
            </w:r>
          </w:p>
          <w:p w:rsidR="00FC41A8" w:rsidRPr="00FB11A8" w:rsidRDefault="00FC41A8" w:rsidP="00FC41A8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3.Стоматология (без зубопротезирования).</w:t>
            </w:r>
          </w:p>
          <w:p w:rsidR="00FC41A8" w:rsidRPr="00FB11A8" w:rsidRDefault="00FC41A8" w:rsidP="00FC41A8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lastRenderedPageBreak/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CD6254" w:rsidRDefault="00CD6254" w:rsidP="0058499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FB11A8" w:rsidRDefault="00FC41A8" w:rsidP="00584991">
            <w:pPr>
              <w:rPr>
                <w:rFonts w:ascii="Times New Roman" w:hAnsi="Times New Roman" w:cs="Times New Roman"/>
              </w:rPr>
            </w:pPr>
          </w:p>
        </w:tc>
      </w:tr>
      <w:tr w:rsidR="00C83F6F" w:rsidRPr="00FB11A8" w:rsidTr="00E06C0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FB11A8" w:rsidRDefault="00C83F6F" w:rsidP="007539B7">
            <w:pPr>
              <w:rPr>
                <w:rFonts w:ascii="Times New Roman" w:hAnsi="Times New Roman" w:cs="Times New Roman"/>
                <w:b/>
              </w:rPr>
            </w:pPr>
            <w:r w:rsidRPr="00FB11A8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r w:rsidR="007539B7" w:rsidRPr="00FB11A8">
              <w:rPr>
                <w:rFonts w:ascii="Times New Roman" w:hAnsi="Times New Roman" w:cs="Times New Roman"/>
                <w:b/>
              </w:rPr>
              <w:t>3</w:t>
            </w:r>
            <w:r w:rsidRPr="00FB11A8">
              <w:rPr>
                <w:rFonts w:ascii="Times New Roman" w:hAnsi="Times New Roman" w:cs="Times New Roman"/>
                <w:b/>
              </w:rPr>
              <w:t>.1 (диабет)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FB11A8" w:rsidRDefault="00C83F6F" w:rsidP="00C83F6F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 xml:space="preserve">Клиника ОАО «Медицина» (2-й Тверской-Ямской переул., дом 10)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FB11A8" w:rsidRDefault="00C83F6F" w:rsidP="00C83F6F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1.Амбулаторно-поликлинические услуги.</w:t>
            </w:r>
          </w:p>
          <w:p w:rsidR="00C83F6F" w:rsidRPr="00FB11A8" w:rsidRDefault="00C83F6F" w:rsidP="00C83F6F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2.Скорая медицинская помощь и помощь на дому (по медицинским показаниям).</w:t>
            </w:r>
          </w:p>
          <w:p w:rsidR="00C83F6F" w:rsidRPr="00FB11A8" w:rsidRDefault="00C83F6F" w:rsidP="00C83F6F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3.Стоматология (без зубопротезирования).</w:t>
            </w:r>
          </w:p>
          <w:p w:rsidR="00C83F6F" w:rsidRPr="00FB11A8" w:rsidRDefault="00C83F6F" w:rsidP="00C83F6F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FB11A8" w:rsidRDefault="00C83F6F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FB11A8" w:rsidRDefault="00C83F6F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622E" w:rsidRPr="00FB11A8" w:rsidTr="00E06C0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C83F6F" w:rsidP="007539B7">
            <w:pPr>
              <w:spacing w:after="120" w:line="48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 w:rsidR="007539B7"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C83F6F" w:rsidP="00CD6254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«Мединц</w:t>
            </w:r>
            <w:r w:rsidR="00CD625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нтр»</w:t>
            </w:r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ГлавУпДК при МИД Р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оссии </w:t>
            </w:r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(4-й Добрынинский переул., дом 4), Группа Компаний МЕДСИ (Грузинский переул.,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дом 3 </w:t>
            </w:r>
            <w:r w:rsidR="00F3622E" w:rsidRPr="00FB11A8">
              <w:rPr>
                <w:rFonts w:ascii="Times New Roman" w:eastAsia="Times New Roman" w:hAnsi="Times New Roman" w:cs="Times New Roman"/>
                <w:i/>
                <w:lang w:eastAsia="ru-RU"/>
              </w:rPr>
              <w:t>обязательно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FB11A8" w:rsidRDefault="00C83F6F" w:rsidP="00C83F6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1.Амбулаторно-поликлинические услуги.</w:t>
            </w:r>
          </w:p>
          <w:p w:rsidR="00C83F6F" w:rsidRPr="00FB11A8" w:rsidRDefault="00C83F6F" w:rsidP="00C83F6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C83F6F" w:rsidRPr="00FB11A8" w:rsidRDefault="00C83F6F" w:rsidP="00C83F6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FB11A8" w:rsidRDefault="00C83F6F" w:rsidP="00C83F6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233C8A" w:rsidRDefault="00F3622E" w:rsidP="00233C8A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D6254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="00233C8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622E" w:rsidRPr="00FB11A8" w:rsidTr="00E06C0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C83F6F" w:rsidP="007539B7">
            <w:pPr>
              <w:spacing w:after="120" w:line="48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 </w:t>
            </w:r>
            <w:r w:rsidR="007539B7"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FB11A8" w:rsidRDefault="00C83F6F" w:rsidP="00C83F6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Поликлиника Литфонда (г. Москва, ул. 1-я Аэропортовская дом 5)   </w:t>
            </w:r>
          </w:p>
          <w:p w:rsidR="00F3622E" w:rsidRPr="00FB11A8" w:rsidRDefault="00F3622E" w:rsidP="00D357DA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FB11A8" w:rsidRDefault="00C83F6F" w:rsidP="00C83F6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1.Амбулаторно-поликлинические услуги.</w:t>
            </w:r>
          </w:p>
          <w:p w:rsidR="00C83F6F" w:rsidRPr="00FB11A8" w:rsidRDefault="00C83F6F" w:rsidP="00C83F6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2.Скорая медицинская помощь и помощь на дому (по медицинским показаниям).</w:t>
            </w:r>
          </w:p>
          <w:p w:rsidR="00C83F6F" w:rsidRPr="00FB11A8" w:rsidRDefault="00C83F6F" w:rsidP="00C83F6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3.Стоматология (без зубопротезирования).</w:t>
            </w:r>
          </w:p>
          <w:p w:rsidR="00F3622E" w:rsidRPr="00FB11A8" w:rsidRDefault="00C83F6F" w:rsidP="00C83F6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7539B7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622E" w:rsidRPr="00FB11A8" w:rsidTr="00E06C00">
        <w:trPr>
          <w:trHeight w:val="35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C83F6F" w:rsidP="007539B7">
            <w:pPr>
              <w:spacing w:after="120" w:line="48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 </w:t>
            </w:r>
            <w:r w:rsidR="007539B7"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C83F6F">
            <w:pPr>
              <w:spacing w:after="120" w:line="48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Клиника ОАО «Медицина» (2-й Тверской-Ямской переул., дом 10)</w:t>
            </w:r>
            <w:r w:rsidRPr="00FB11A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BF1E1B" w:rsidP="00BF1E1B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Оказание услуг в Отделении семейной медицины (См. Приложение № 1 к Договору)+</w:t>
            </w:r>
            <w:r w:rsidRPr="00FB11A8">
              <w:rPr>
                <w:rFonts w:ascii="Times New Roman" w:hAnsi="Times New Roman" w:cs="Times New Roman"/>
              </w:rPr>
              <w:t xml:space="preserve"> г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B11A8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1E1B" w:rsidRPr="00FB11A8" w:rsidTr="00E06C0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FB11A8" w:rsidRDefault="00BF1E1B" w:rsidP="00FB11A8">
            <w:pPr>
              <w:spacing w:after="120" w:line="48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 w:rsidR="00FB11A8"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FB11A8" w:rsidRDefault="00BF1E1B" w:rsidP="00D357DA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Клиника ЗАО «МЕДСИ-</w:t>
            </w:r>
            <w:r w:rsidRPr="00FB11A8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» (ул. Большая Пироговская дом 7)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FB11A8" w:rsidRDefault="00BF1E1B" w:rsidP="00BF1E1B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1.Амбулаторно-поликлинические услуги.</w:t>
            </w:r>
          </w:p>
          <w:p w:rsidR="00BF1E1B" w:rsidRPr="00FB11A8" w:rsidRDefault="00BF1E1B" w:rsidP="00BF1E1B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2.Скорая медицинская помощь (через медицинский круглосуточный диспетчерский пульт) и </w:t>
            </w:r>
          </w:p>
          <w:p w:rsidR="00BF1E1B" w:rsidRPr="00FB11A8" w:rsidRDefault="00BF1E1B" w:rsidP="00BF1E1B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помощь на дому (по медицинским показаниям).</w:t>
            </w:r>
          </w:p>
          <w:p w:rsidR="00BF1E1B" w:rsidRPr="00FB11A8" w:rsidRDefault="00BF1E1B" w:rsidP="00BF1E1B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3.Стоматология.</w:t>
            </w:r>
          </w:p>
          <w:p w:rsidR="00BF1E1B" w:rsidRPr="00FB11A8" w:rsidRDefault="00BF1E1B" w:rsidP="00BF1E1B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4.Госпитализация (плановая, экстренная) на базе детских  стационаров,</w:t>
            </w:r>
          </w:p>
          <w:p w:rsidR="00BF1E1B" w:rsidRPr="00FB11A8" w:rsidRDefault="00BF1E1B" w:rsidP="00BF1E1B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с которыми страховая компания имеет договорные отношения.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FB11A8" w:rsidRDefault="00FB11A8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E1B" w:rsidRPr="00FB11A8" w:rsidRDefault="00BF1E1B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659F" w:rsidRPr="00FB11A8" w:rsidTr="00E06C0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F" w:rsidRPr="00FB11A8" w:rsidRDefault="0034659F" w:rsidP="00FB11A8">
            <w:pPr>
              <w:spacing w:after="120" w:line="48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 w:rsidR="00FB11A8"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F" w:rsidRPr="00FB11A8" w:rsidRDefault="0034659F" w:rsidP="0034659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ООО «Медицинская клиника «Семейный доктор» (ул. 1-я Миусская дом 2, стр. 3, ул. Усачева дом 33, стр.3) </w:t>
            </w: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(от 4 до 7 лет)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CAF" w:rsidRPr="00FB11A8" w:rsidRDefault="00AF5CAF" w:rsidP="00AF5CA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1.Амбулаторно-поликлинические услуги. </w:t>
            </w:r>
          </w:p>
          <w:p w:rsidR="00AF5CAF" w:rsidRPr="00FB11A8" w:rsidRDefault="00AF5CAF" w:rsidP="00AF5CA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2.Скорая медицинская помощь (через медицинский круглосуточный диспетчерский пульт) и </w:t>
            </w:r>
          </w:p>
          <w:p w:rsidR="00AF5CAF" w:rsidRPr="00FB11A8" w:rsidRDefault="00AF5CAF" w:rsidP="00AF5CA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помощь на дому (по медицинским показаниям).</w:t>
            </w:r>
          </w:p>
          <w:p w:rsidR="00AF5CAF" w:rsidRPr="00FB11A8" w:rsidRDefault="00AF5CAF" w:rsidP="00AF5CA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3.Стоматология.</w:t>
            </w:r>
          </w:p>
          <w:p w:rsidR="00AF5CAF" w:rsidRPr="00FB11A8" w:rsidRDefault="00AF5CAF" w:rsidP="00AF5CA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4.Госпитализация (плановая, экстренная) на базе детских  стационаров,</w:t>
            </w:r>
          </w:p>
          <w:p w:rsidR="0034659F" w:rsidRPr="00FB11A8" w:rsidRDefault="00AF5CAF" w:rsidP="00AF5CA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с которыми страховая компания имеет договорные отношения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F" w:rsidRPr="00FB11A8" w:rsidRDefault="00FB11A8" w:rsidP="005A0B69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9F" w:rsidRPr="00FB11A8" w:rsidRDefault="0034659F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6183" w:rsidRPr="00FB11A8" w:rsidTr="000A6183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83" w:rsidRPr="00FB11A8" w:rsidRDefault="000A6183" w:rsidP="000A6183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83" w:rsidRPr="00FB11A8" w:rsidRDefault="000A6183" w:rsidP="000A6183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застрахованных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83" w:rsidRPr="00FB11A8" w:rsidRDefault="00FB11A8" w:rsidP="005B7B0F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5B7B0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83" w:rsidRPr="00FB11A8" w:rsidRDefault="000A6183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При наличии, указать РВД Страховщика по рисковым программам</w:t>
            </w:r>
          </w:p>
        </w:tc>
      </w:tr>
      <w:tr w:rsidR="00AF5AC8" w:rsidRPr="00FB11A8" w:rsidTr="00E06C0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FB11A8" w:rsidRDefault="00AF5AC8" w:rsidP="00FB11A8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 xml:space="preserve">№ </w:t>
            </w:r>
            <w:r w:rsidR="00FB11A8" w:rsidRPr="00FB11A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FB11A8" w:rsidRDefault="00AF5AC8" w:rsidP="005A5773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Резервная программа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FB11A8" w:rsidRDefault="00AF5AC8" w:rsidP="005A5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6850C1" w:rsidRDefault="00FB11A8" w:rsidP="006850C1">
            <w:pPr>
              <w:rPr>
                <w:rFonts w:ascii="Times New Roman" w:hAnsi="Times New Roman" w:cs="Times New Roman"/>
                <w:lang w:val="en-US"/>
              </w:rPr>
            </w:pPr>
            <w:r w:rsidRPr="00FB11A8">
              <w:rPr>
                <w:rFonts w:ascii="Times New Roman" w:hAnsi="Times New Roman" w:cs="Times New Roman"/>
              </w:rPr>
              <w:t>18</w:t>
            </w:r>
            <w:r w:rsidR="006850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FB11A8" w:rsidRDefault="00AF5AC8" w:rsidP="00AF5AC8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Устанавливается ОАО «НГК «Славнефть».</w:t>
            </w:r>
          </w:p>
          <w:p w:rsidR="00AF5AC8" w:rsidRPr="00FB11A8" w:rsidRDefault="00D36319" w:rsidP="00AF5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AF5AC8" w:rsidRPr="00FB11A8">
              <w:rPr>
                <w:rFonts w:ascii="Times New Roman" w:hAnsi="Times New Roman" w:cs="Times New Roman"/>
              </w:rPr>
              <w:t>казать РВД Страховщика.</w:t>
            </w:r>
          </w:p>
        </w:tc>
      </w:tr>
      <w:tr w:rsidR="004A1B44" w:rsidRPr="00FB11A8" w:rsidTr="00E06C0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FB11A8" w:rsidRDefault="00AF5AC8" w:rsidP="00FB11A8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№ 1</w:t>
            </w:r>
            <w:r w:rsidR="00FB11A8" w:rsidRPr="00FB11A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FB11A8" w:rsidRDefault="004A1B44" w:rsidP="00AF5AC8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Амбулаторно-поликлинические услуги на базе ООО «МЕДЭП» (</w:t>
            </w:r>
            <w:r w:rsidR="00AF5AC8" w:rsidRPr="00FB11A8">
              <w:rPr>
                <w:rFonts w:ascii="Times New Roman" w:hAnsi="Times New Roman" w:cs="Times New Roman"/>
              </w:rPr>
              <w:t>В</w:t>
            </w:r>
            <w:r w:rsidRPr="00FB11A8">
              <w:rPr>
                <w:rFonts w:ascii="Times New Roman" w:hAnsi="Times New Roman" w:cs="Times New Roman"/>
              </w:rPr>
              <w:t>рач офиса)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B44" w:rsidRPr="00FB11A8" w:rsidRDefault="004A1B44" w:rsidP="005A5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05D" w:rsidRPr="006850C1" w:rsidRDefault="00FB11A8" w:rsidP="006850C1">
            <w:pPr>
              <w:rPr>
                <w:rFonts w:ascii="Times New Roman" w:hAnsi="Times New Roman" w:cs="Times New Roman"/>
                <w:lang w:val="en-US"/>
              </w:rPr>
            </w:pPr>
            <w:r w:rsidRPr="00FB11A8">
              <w:rPr>
                <w:rFonts w:ascii="Times New Roman" w:hAnsi="Times New Roman" w:cs="Times New Roman"/>
              </w:rPr>
              <w:t>18</w:t>
            </w:r>
            <w:r w:rsidR="006850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FB11A8" w:rsidRDefault="00AF5AC8" w:rsidP="00AF5AC8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Устанавливается ОАО «НГК «Славнефть».</w:t>
            </w:r>
          </w:p>
          <w:p w:rsidR="004A1B44" w:rsidRPr="00FB11A8" w:rsidRDefault="00D36319" w:rsidP="00AF5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AF5AC8" w:rsidRPr="00FB11A8">
              <w:rPr>
                <w:rFonts w:ascii="Times New Roman" w:hAnsi="Times New Roman" w:cs="Times New Roman"/>
              </w:rPr>
              <w:t>казать РВД Страховщика.</w:t>
            </w:r>
          </w:p>
        </w:tc>
      </w:tr>
    </w:tbl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lang w:eastAsia="ru-RU"/>
        </w:rPr>
      </w:pPr>
    </w:p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spacing w:after="0" w:line="240" w:lineRule="auto"/>
        <w:ind w:right="-47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911B06" w:rsidRPr="00FB11A8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11B06" w:rsidRPr="00FB11A8" w:rsidRDefault="00911B06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B2CC7" w:rsidRPr="00FB11A8" w:rsidRDefault="008B2CC7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B2CC7" w:rsidRPr="00FB11A8" w:rsidRDefault="008B2CC7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B2CC7" w:rsidRPr="00FB11A8" w:rsidRDefault="008B2CC7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B2CC7" w:rsidRPr="00FB11A8" w:rsidRDefault="008B2CC7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B2CC7" w:rsidRPr="00FB11A8" w:rsidRDefault="008B2CC7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B2CC7" w:rsidRPr="00FB11A8" w:rsidRDefault="008B2CC7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B2CC7" w:rsidRPr="00FB11A8" w:rsidRDefault="008B2CC7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B2CC7" w:rsidRPr="00FB11A8" w:rsidRDefault="008B2CC7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B2CC7" w:rsidRPr="00FB11A8" w:rsidRDefault="008B2CC7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B2CC7" w:rsidRPr="00FB11A8" w:rsidRDefault="008B2CC7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24846" w:rsidRPr="00FB11A8" w:rsidRDefault="00124846" w:rsidP="00124846">
      <w:pPr>
        <w:rPr>
          <w:rFonts w:ascii="Times New Roman" w:hAnsi="Times New Roman" w:cs="Times New Roman"/>
          <w:b/>
        </w:rPr>
      </w:pPr>
    </w:p>
    <w:p w:rsidR="00124846" w:rsidRPr="00FB11A8" w:rsidRDefault="00124846" w:rsidP="00124846">
      <w:pPr>
        <w:rPr>
          <w:rFonts w:ascii="Times New Roman" w:hAnsi="Times New Roman" w:cs="Times New Roman"/>
          <w:b/>
        </w:rPr>
      </w:pPr>
    </w:p>
    <w:p w:rsidR="00124846" w:rsidRPr="00FB11A8" w:rsidRDefault="00124846" w:rsidP="00124846">
      <w:pPr>
        <w:rPr>
          <w:rFonts w:ascii="Times New Roman" w:hAnsi="Times New Roman" w:cs="Times New Roman"/>
          <w:b/>
        </w:rPr>
      </w:pPr>
    </w:p>
    <w:p w:rsidR="00124846" w:rsidRPr="00FB11A8" w:rsidRDefault="00124846" w:rsidP="00124846">
      <w:pPr>
        <w:rPr>
          <w:rFonts w:ascii="Times New Roman" w:hAnsi="Times New Roman" w:cs="Times New Roman"/>
          <w:b/>
        </w:rPr>
      </w:pPr>
    </w:p>
    <w:p w:rsidR="00124846" w:rsidRPr="00FB11A8" w:rsidRDefault="00124846" w:rsidP="00124846">
      <w:pPr>
        <w:rPr>
          <w:rFonts w:ascii="Times New Roman" w:hAnsi="Times New Roman" w:cs="Times New Roman"/>
          <w:b/>
        </w:rPr>
      </w:pPr>
    </w:p>
    <w:p w:rsidR="00124846" w:rsidRPr="00FB11A8" w:rsidRDefault="00124846" w:rsidP="00124846">
      <w:pPr>
        <w:rPr>
          <w:rFonts w:ascii="Times New Roman" w:hAnsi="Times New Roman" w:cs="Times New Roman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p w:rsidR="00124846" w:rsidRPr="004A1B44" w:rsidRDefault="00124846" w:rsidP="00124846">
      <w:pPr>
        <w:rPr>
          <w:rFonts w:cs="Arial"/>
          <w:b/>
        </w:rPr>
      </w:pPr>
    </w:p>
    <w:sectPr w:rsidR="00124846" w:rsidRPr="004A1B44" w:rsidSect="00AA1A93">
      <w:footerReference w:type="default" r:id="rId9"/>
      <w:pgSz w:w="16834" w:h="11909" w:orient="landscape"/>
      <w:pgMar w:top="1134" w:right="1134" w:bottom="113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54A" w:rsidRDefault="0014154A">
      <w:pPr>
        <w:spacing w:after="0" w:line="240" w:lineRule="auto"/>
      </w:pPr>
      <w:r>
        <w:separator/>
      </w:r>
    </w:p>
  </w:endnote>
  <w:endnote w:type="continuationSeparator" w:id="0">
    <w:p w:rsidR="0014154A" w:rsidRDefault="0014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B84">
          <w:rPr>
            <w:noProof/>
          </w:rPr>
          <w:t>7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54A" w:rsidRDefault="0014154A">
      <w:pPr>
        <w:spacing w:after="0" w:line="240" w:lineRule="auto"/>
      </w:pPr>
      <w:r>
        <w:separator/>
      </w:r>
    </w:p>
  </w:footnote>
  <w:footnote w:type="continuationSeparator" w:id="0">
    <w:p w:rsidR="0014154A" w:rsidRDefault="00141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0378B7"/>
    <w:rsid w:val="00054381"/>
    <w:rsid w:val="00054B5D"/>
    <w:rsid w:val="0007099A"/>
    <w:rsid w:val="00090A69"/>
    <w:rsid w:val="000A6183"/>
    <w:rsid w:val="000C4A0D"/>
    <w:rsid w:val="000C57AD"/>
    <w:rsid w:val="00124846"/>
    <w:rsid w:val="0014154A"/>
    <w:rsid w:val="00144005"/>
    <w:rsid w:val="00183DB4"/>
    <w:rsid w:val="001A52F2"/>
    <w:rsid w:val="001B68C6"/>
    <w:rsid w:val="001B7496"/>
    <w:rsid w:val="001D732C"/>
    <w:rsid w:val="001F4C25"/>
    <w:rsid w:val="00204603"/>
    <w:rsid w:val="002160DD"/>
    <w:rsid w:val="00233C8A"/>
    <w:rsid w:val="0034659F"/>
    <w:rsid w:val="00354834"/>
    <w:rsid w:val="003803B5"/>
    <w:rsid w:val="003C4B1D"/>
    <w:rsid w:val="003D14EA"/>
    <w:rsid w:val="003F5676"/>
    <w:rsid w:val="00413CEB"/>
    <w:rsid w:val="00414479"/>
    <w:rsid w:val="004A1B44"/>
    <w:rsid w:val="004D57AE"/>
    <w:rsid w:val="004E0BC9"/>
    <w:rsid w:val="00525DCB"/>
    <w:rsid w:val="005505CE"/>
    <w:rsid w:val="005A0B69"/>
    <w:rsid w:val="005B7B0F"/>
    <w:rsid w:val="005C0493"/>
    <w:rsid w:val="005C5311"/>
    <w:rsid w:val="00633F1F"/>
    <w:rsid w:val="00641E13"/>
    <w:rsid w:val="006850C1"/>
    <w:rsid w:val="006A43E0"/>
    <w:rsid w:val="006F1AEB"/>
    <w:rsid w:val="006F4EE5"/>
    <w:rsid w:val="00711115"/>
    <w:rsid w:val="00714C8A"/>
    <w:rsid w:val="007539B7"/>
    <w:rsid w:val="00780F64"/>
    <w:rsid w:val="007A3B13"/>
    <w:rsid w:val="007C501E"/>
    <w:rsid w:val="007C5F65"/>
    <w:rsid w:val="007E2913"/>
    <w:rsid w:val="008563B3"/>
    <w:rsid w:val="00880D55"/>
    <w:rsid w:val="00897821"/>
    <w:rsid w:val="008A41A4"/>
    <w:rsid w:val="008B0EDB"/>
    <w:rsid w:val="008B2CC7"/>
    <w:rsid w:val="008E3675"/>
    <w:rsid w:val="00911B06"/>
    <w:rsid w:val="009A305D"/>
    <w:rsid w:val="009A4F6E"/>
    <w:rsid w:val="009B7AD4"/>
    <w:rsid w:val="009D7C3E"/>
    <w:rsid w:val="00A02A36"/>
    <w:rsid w:val="00A303D7"/>
    <w:rsid w:val="00A45E21"/>
    <w:rsid w:val="00A6379E"/>
    <w:rsid w:val="00AA1A93"/>
    <w:rsid w:val="00AE37C4"/>
    <w:rsid w:val="00AF5AC8"/>
    <w:rsid w:val="00AF5CAF"/>
    <w:rsid w:val="00B333A4"/>
    <w:rsid w:val="00B36631"/>
    <w:rsid w:val="00B63C6D"/>
    <w:rsid w:val="00B84917"/>
    <w:rsid w:val="00B87D96"/>
    <w:rsid w:val="00BB6F04"/>
    <w:rsid w:val="00BD46B3"/>
    <w:rsid w:val="00BF1E1B"/>
    <w:rsid w:val="00C50373"/>
    <w:rsid w:val="00C55C9D"/>
    <w:rsid w:val="00C60AFF"/>
    <w:rsid w:val="00C66AD7"/>
    <w:rsid w:val="00C71474"/>
    <w:rsid w:val="00C83F6F"/>
    <w:rsid w:val="00CA4E60"/>
    <w:rsid w:val="00CC4859"/>
    <w:rsid w:val="00CD6254"/>
    <w:rsid w:val="00D357DA"/>
    <w:rsid w:val="00D36319"/>
    <w:rsid w:val="00DA2616"/>
    <w:rsid w:val="00DB6A92"/>
    <w:rsid w:val="00DF3650"/>
    <w:rsid w:val="00DF6B84"/>
    <w:rsid w:val="00E06C00"/>
    <w:rsid w:val="00E16ECC"/>
    <w:rsid w:val="00E73E64"/>
    <w:rsid w:val="00E74B09"/>
    <w:rsid w:val="00E81B53"/>
    <w:rsid w:val="00EE3A74"/>
    <w:rsid w:val="00F17638"/>
    <w:rsid w:val="00F3622E"/>
    <w:rsid w:val="00F91987"/>
    <w:rsid w:val="00F96EF9"/>
    <w:rsid w:val="00FB11A8"/>
    <w:rsid w:val="00FC41A8"/>
    <w:rsid w:val="00FC7817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7BC12-6651-45E8-8969-E3AFE4D4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Марфина Марина Александровна</cp:lastModifiedBy>
  <cp:revision>2</cp:revision>
  <cp:lastPrinted>2014-04-14T11:39:00Z</cp:lastPrinted>
  <dcterms:created xsi:type="dcterms:W3CDTF">2017-05-15T13:45:00Z</dcterms:created>
  <dcterms:modified xsi:type="dcterms:W3CDTF">2017-05-15T13:45:00Z</dcterms:modified>
</cp:coreProperties>
</file>